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hint="eastAsia" w:ascii="黑体" w:hAnsi="黑体" w:eastAsia="黑体"/>
          <w:sz w:val="40"/>
          <w:szCs w:val="40"/>
        </w:rPr>
      </w:pPr>
      <w:r>
        <w:rPr>
          <w:rFonts w:ascii="黑体" w:hAnsi="黑体" w:eastAsia="黑体" w:cs="Times New Roman"/>
          <w:sz w:val="40"/>
          <w:szCs w:val="40"/>
        </w:rPr>
        <w:t>20</w:t>
      </w:r>
      <w:r>
        <w:rPr>
          <w:rFonts w:hint="eastAsia" w:ascii="黑体" w:hAnsi="黑体" w:eastAsia="黑体" w:cs="Times New Roman"/>
          <w:sz w:val="40"/>
          <w:szCs w:val="40"/>
          <w:lang w:val="en-US" w:eastAsia="zh-CN"/>
        </w:rPr>
        <w:t>20</w:t>
      </w:r>
      <w:r>
        <w:rPr>
          <w:rFonts w:hint="eastAsia" w:ascii="黑体" w:hAnsi="黑体" w:eastAsia="黑体"/>
          <w:sz w:val="40"/>
          <w:szCs w:val="40"/>
        </w:rPr>
        <w:t>年奇瑞汽车股份有限公司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  <w:bookmarkStart w:id="0" w:name="_GoBack"/>
      <w:bookmarkEnd w:id="0"/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2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73EDA"/>
    <w:rsid w:val="4567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2020-04-17T01:52:00Z</dcterms:created>
  <dc:creator>高高</dc:creator>
  <cp:lastModifiedBy>高高</cp:lastModifiedBy>
  <dcterms:modified xsi:type="dcterms:W3CDTF">2020-04-17T01:52:52Z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